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0D" w:rsidRPr="000C0AFD" w:rsidRDefault="0043680D" w:rsidP="0043680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C0AFD">
        <w:rPr>
          <w:rFonts w:ascii="標楷體" w:eastAsia="標楷體" w:hAnsi="標楷體" w:hint="eastAsia"/>
          <w:b/>
          <w:sz w:val="40"/>
          <w:szCs w:val="40"/>
        </w:rPr>
        <w:t>領款收據</w:t>
      </w:r>
    </w:p>
    <w:p w:rsidR="0043680D" w:rsidRPr="000C0AFD" w:rsidRDefault="0043680D" w:rsidP="0043680D">
      <w:pPr>
        <w:rPr>
          <w:rFonts w:ascii="標楷體" w:eastAsia="標楷體" w:hAnsi="標楷體"/>
          <w:sz w:val="36"/>
          <w:szCs w:val="36"/>
        </w:rPr>
      </w:pPr>
      <w:r w:rsidRPr="000C0AFD">
        <w:rPr>
          <w:rFonts w:ascii="標楷體" w:eastAsia="標楷體" w:hAnsi="標楷體" w:hint="eastAsia"/>
          <w:sz w:val="36"/>
          <w:szCs w:val="36"/>
        </w:rPr>
        <w:t>茲收到新北市政府社會局撥付特殊境遇家庭</w:t>
      </w:r>
      <w:r w:rsidR="00A4760B" w:rsidRPr="00A4760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bookmarkStart w:id="0" w:name="_GoBack"/>
      <w:bookmarkEnd w:id="0"/>
      <w:r w:rsidRPr="000C0AFD">
        <w:rPr>
          <w:rFonts w:ascii="標楷體" w:eastAsia="標楷體" w:hAnsi="標楷體" w:hint="eastAsia"/>
          <w:sz w:val="36"/>
          <w:szCs w:val="36"/>
        </w:rPr>
        <w:t>新臺幣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0C0AFD">
        <w:rPr>
          <w:rFonts w:ascii="標楷體" w:eastAsia="標楷體" w:hAnsi="標楷體" w:hint="eastAsia"/>
          <w:sz w:val="36"/>
          <w:szCs w:val="36"/>
        </w:rPr>
        <w:t>萬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0C0AFD">
        <w:rPr>
          <w:rFonts w:ascii="標楷體" w:eastAsia="標楷體" w:hAnsi="標楷體" w:hint="eastAsia"/>
          <w:sz w:val="36"/>
          <w:szCs w:val="36"/>
        </w:rPr>
        <w:t>仟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0C0AFD">
        <w:rPr>
          <w:rFonts w:ascii="標楷體" w:eastAsia="標楷體" w:hAnsi="標楷體" w:hint="eastAsia"/>
          <w:sz w:val="36"/>
          <w:szCs w:val="36"/>
        </w:rPr>
        <w:t>佰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0C0AFD">
        <w:rPr>
          <w:rFonts w:ascii="標楷體" w:eastAsia="標楷體" w:hAnsi="標楷體" w:hint="eastAsia"/>
          <w:sz w:val="36"/>
          <w:szCs w:val="36"/>
        </w:rPr>
        <w:t>拾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0C0AFD">
        <w:rPr>
          <w:rFonts w:ascii="標楷體" w:eastAsia="標楷體" w:hAnsi="標楷體" w:hint="eastAsia"/>
          <w:sz w:val="36"/>
          <w:szCs w:val="36"/>
        </w:rPr>
        <w:t>元整，確實無訛。</w:t>
      </w:r>
    </w:p>
    <w:p w:rsidR="0043680D" w:rsidRPr="00C31AE2" w:rsidRDefault="0043680D" w:rsidP="0043680D">
      <w:pPr>
        <w:jc w:val="both"/>
        <w:rPr>
          <w:rFonts w:ascii="標楷體" w:eastAsia="標楷體" w:hAnsi="標楷體"/>
          <w:sz w:val="32"/>
          <w:szCs w:val="32"/>
        </w:rPr>
      </w:pPr>
      <w:r w:rsidRPr="00C31AE2">
        <w:rPr>
          <w:rFonts w:ascii="標楷體" w:eastAsia="標楷體" w:hAnsi="標楷體" w:hint="eastAsia"/>
          <w:sz w:val="32"/>
          <w:szCs w:val="32"/>
        </w:rPr>
        <w:t>此致</w:t>
      </w:r>
    </w:p>
    <w:p w:rsidR="0043680D" w:rsidRPr="00C31AE2" w:rsidRDefault="0043680D" w:rsidP="0043680D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</w:t>
      </w:r>
      <w:r w:rsidRPr="00C31AE2">
        <w:rPr>
          <w:rFonts w:ascii="標楷體" w:eastAsia="標楷體" w:hAnsi="標楷體" w:hint="eastAsia"/>
          <w:sz w:val="32"/>
          <w:szCs w:val="32"/>
        </w:rPr>
        <w:t>政府社會局</w:t>
      </w:r>
    </w:p>
    <w:p w:rsidR="0043680D" w:rsidRDefault="0043680D" w:rsidP="0043680D">
      <w:pPr>
        <w:jc w:val="center"/>
        <w:rPr>
          <w:rFonts w:ascii="標楷體" w:eastAsia="標楷體" w:hAnsi="標楷體"/>
          <w:sz w:val="28"/>
          <w:szCs w:val="28"/>
        </w:rPr>
      </w:pPr>
    </w:p>
    <w:p w:rsidR="0043680D" w:rsidRDefault="0043680D" w:rsidP="0043680D">
      <w:pPr>
        <w:jc w:val="both"/>
        <w:rPr>
          <w:rFonts w:ascii="標楷體" w:eastAsia="標楷體" w:hAnsi="標楷體"/>
          <w:sz w:val="32"/>
          <w:szCs w:val="32"/>
        </w:rPr>
      </w:pPr>
      <w:r w:rsidRPr="00C31AE2">
        <w:rPr>
          <w:rFonts w:ascii="標楷體" w:eastAsia="標楷體" w:hAnsi="標楷體" w:hint="eastAsia"/>
          <w:sz w:val="32"/>
          <w:szCs w:val="32"/>
        </w:rPr>
        <w:t>具領人：                      (簽名蓋章)</w:t>
      </w:r>
    </w:p>
    <w:p w:rsidR="0043680D" w:rsidRPr="00C31AE2" w:rsidRDefault="0043680D" w:rsidP="0043680D">
      <w:pPr>
        <w:jc w:val="both"/>
        <w:rPr>
          <w:rFonts w:ascii="標楷體" w:eastAsia="標楷體" w:hAnsi="標楷體"/>
          <w:sz w:val="32"/>
          <w:szCs w:val="32"/>
        </w:rPr>
      </w:pPr>
    </w:p>
    <w:p w:rsidR="0043680D" w:rsidRDefault="0043680D" w:rsidP="0043680D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證統</w:t>
      </w:r>
      <w:r w:rsidRPr="00C31AE2">
        <w:rPr>
          <w:rFonts w:ascii="標楷體" w:eastAsia="標楷體" w:hAnsi="標楷體" w:hint="eastAsia"/>
          <w:sz w:val="32"/>
          <w:szCs w:val="32"/>
        </w:rPr>
        <w:t>號</w:t>
      </w:r>
      <w:proofErr w:type="gramEnd"/>
      <w:r w:rsidRPr="00C31AE2">
        <w:rPr>
          <w:rFonts w:ascii="標楷體" w:eastAsia="標楷體" w:hAnsi="標楷體" w:hint="eastAsia"/>
          <w:sz w:val="32"/>
          <w:szCs w:val="32"/>
        </w:rPr>
        <w:t>：</w:t>
      </w:r>
    </w:p>
    <w:p w:rsidR="0043680D" w:rsidRPr="00C31AE2" w:rsidRDefault="0043680D" w:rsidP="0043680D">
      <w:pPr>
        <w:jc w:val="both"/>
        <w:rPr>
          <w:rFonts w:ascii="標楷體" w:eastAsia="標楷體" w:hAnsi="標楷體"/>
          <w:sz w:val="32"/>
          <w:szCs w:val="32"/>
        </w:rPr>
      </w:pPr>
    </w:p>
    <w:p w:rsidR="0043680D" w:rsidRDefault="0043680D" w:rsidP="0043680D">
      <w:pPr>
        <w:jc w:val="both"/>
        <w:rPr>
          <w:rFonts w:ascii="標楷體" w:eastAsia="標楷體" w:hAnsi="標楷體"/>
          <w:sz w:val="32"/>
          <w:szCs w:val="32"/>
        </w:rPr>
      </w:pPr>
      <w:r w:rsidRPr="00C31AE2">
        <w:rPr>
          <w:rFonts w:ascii="標楷體" w:eastAsia="標楷體" w:hAnsi="標楷體" w:hint="eastAsia"/>
          <w:sz w:val="32"/>
          <w:szCs w:val="32"/>
        </w:rPr>
        <w:t>電話：</w:t>
      </w:r>
    </w:p>
    <w:p w:rsidR="0043680D" w:rsidRPr="00C31AE2" w:rsidRDefault="0043680D" w:rsidP="0043680D">
      <w:pPr>
        <w:jc w:val="both"/>
        <w:rPr>
          <w:rFonts w:ascii="標楷體" w:eastAsia="標楷體" w:hAnsi="標楷體"/>
          <w:sz w:val="32"/>
          <w:szCs w:val="32"/>
        </w:rPr>
      </w:pPr>
    </w:p>
    <w:p w:rsidR="0043680D" w:rsidRDefault="0043680D" w:rsidP="0043680D">
      <w:pPr>
        <w:spacing w:line="640" w:lineRule="exact"/>
        <w:ind w:left="1920" w:hangingChars="600" w:hanging="1920"/>
        <w:rPr>
          <w:rFonts w:eastAsia="標楷體"/>
          <w:sz w:val="32"/>
          <w:szCs w:val="32"/>
        </w:rPr>
      </w:pPr>
      <w:r w:rsidRPr="00C31AE2">
        <w:rPr>
          <w:rFonts w:ascii="標楷體" w:eastAsia="標楷體" w:hAnsi="標楷體" w:hint="eastAsia"/>
          <w:sz w:val="32"/>
          <w:szCs w:val="32"/>
        </w:rPr>
        <w:t>地址：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>縣（市）</w:t>
      </w: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>鄉（鎮市區）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>里（村）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鄰</w:t>
      </w: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>路（街）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 w:hint="eastAsia"/>
          <w:sz w:val="32"/>
          <w:szCs w:val="32"/>
        </w:rPr>
        <w:t>段</w:t>
      </w:r>
      <w:r>
        <w:rPr>
          <w:rFonts w:eastAsia="標楷體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>巷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 w:hint="eastAsia"/>
          <w:sz w:val="32"/>
          <w:szCs w:val="32"/>
        </w:rPr>
        <w:t>弄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號</w:t>
      </w:r>
      <w:r>
        <w:rPr>
          <w:rFonts w:eastAsia="標楷體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>樓</w:t>
      </w:r>
      <w:r>
        <w:rPr>
          <w:rFonts w:eastAsia="標楷體"/>
          <w:sz w:val="32"/>
          <w:szCs w:val="32"/>
        </w:rPr>
        <w:t xml:space="preserve">  </w:t>
      </w:r>
    </w:p>
    <w:p w:rsidR="0043680D" w:rsidRPr="0043680D" w:rsidRDefault="0043680D" w:rsidP="0043680D">
      <w:pPr>
        <w:spacing w:line="640" w:lineRule="exact"/>
        <w:ind w:left="1920" w:hangingChars="600" w:hanging="1920"/>
        <w:rPr>
          <w:rFonts w:eastAsia="標楷體"/>
          <w:sz w:val="32"/>
          <w:szCs w:val="32"/>
        </w:rPr>
      </w:pPr>
    </w:p>
    <w:p w:rsidR="0043680D" w:rsidRPr="002B175F" w:rsidRDefault="0043680D" w:rsidP="0075483C">
      <w:pPr>
        <w:rPr>
          <w:rFonts w:ascii="標楷體" w:eastAsia="標楷體" w:hAnsi="標楷體"/>
          <w:sz w:val="32"/>
          <w:szCs w:val="32"/>
        </w:rPr>
      </w:pPr>
      <w:r w:rsidRPr="00C31AE2">
        <w:rPr>
          <w:rFonts w:ascii="標楷體" w:eastAsia="標楷體" w:hAnsi="標楷體" w:hint="eastAsia"/>
          <w:sz w:val="32"/>
          <w:szCs w:val="32"/>
        </w:rPr>
        <w:t xml:space="preserve">中華民國         年            月            </w:t>
      </w:r>
      <w:r w:rsidR="00142C32">
        <w:rPr>
          <w:rFonts w:ascii="標楷體" w:eastAsia="標楷體" w:hAnsi="標楷體" w:hint="eastAsia"/>
          <w:sz w:val="32"/>
          <w:szCs w:val="32"/>
        </w:rPr>
        <w:t>日</w:t>
      </w:r>
      <w:r w:rsidRPr="00C31AE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3680D" w:rsidRDefault="0043680D" w:rsidP="0043680D">
      <w:pPr>
        <w:widowControl/>
        <w:ind w:firstLineChars="50" w:firstLine="260"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</w:p>
    <w:p w:rsidR="00997E28" w:rsidRDefault="00997E28"/>
    <w:sectPr w:rsidR="00997E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EF" w:rsidRDefault="00BB2AEF" w:rsidP="00A4760B">
      <w:r>
        <w:separator/>
      </w:r>
    </w:p>
  </w:endnote>
  <w:endnote w:type="continuationSeparator" w:id="0">
    <w:p w:rsidR="00BB2AEF" w:rsidRDefault="00BB2AEF" w:rsidP="00A4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0B" w:rsidRPr="00446AF4" w:rsidRDefault="00A4760B" w:rsidP="00A4760B">
    <w:pPr>
      <w:rPr>
        <w:rFonts w:ascii="標楷體" w:eastAsia="標楷體" w:hAnsi="標楷體" w:hint="eastAsia"/>
        <w:sz w:val="20"/>
        <w:szCs w:val="20"/>
      </w:rPr>
    </w:pPr>
    <w:r w:rsidRPr="00446AF4">
      <w:rPr>
        <w:rFonts w:ascii="標楷體" w:eastAsia="標楷體" w:hAnsi="標楷體" w:hint="eastAsia"/>
        <w:sz w:val="20"/>
        <w:szCs w:val="20"/>
      </w:rPr>
      <w:t xml:space="preserve">申請案編號:090605公告期限:17天  </w:t>
    </w:r>
  </w:p>
  <w:p w:rsidR="00A4760B" w:rsidRPr="00446AF4" w:rsidRDefault="00A4760B" w:rsidP="00A4760B">
    <w:pPr>
      <w:jc w:val="center"/>
      <w:rPr>
        <w:rFonts w:ascii="標楷體" w:eastAsia="標楷體" w:hAnsi="標楷體" w:hint="eastAsia"/>
        <w:sz w:val="20"/>
        <w:szCs w:val="20"/>
      </w:rPr>
    </w:pPr>
    <w:r w:rsidRPr="00446AF4">
      <w:rPr>
        <w:rFonts w:ascii="標楷體" w:eastAsia="標楷體" w:hAnsi="標楷體" w:hint="eastAsia"/>
        <w:sz w:val="20"/>
        <w:szCs w:val="20"/>
      </w:rPr>
      <w:t>(民)社</w:t>
    </w:r>
    <w:proofErr w:type="gramStart"/>
    <w:r w:rsidRPr="00446AF4">
      <w:rPr>
        <w:rFonts w:ascii="標楷體" w:eastAsia="標楷體" w:hAnsi="標楷體" w:hint="eastAsia"/>
        <w:sz w:val="20"/>
        <w:szCs w:val="20"/>
      </w:rPr>
      <w:t>社</w:t>
    </w:r>
    <w:proofErr w:type="gramEnd"/>
    <w:r w:rsidRPr="00446AF4">
      <w:rPr>
        <w:rFonts w:ascii="標楷體" w:eastAsia="標楷體" w:hAnsi="標楷體" w:hint="eastAsia"/>
        <w:sz w:val="20"/>
        <w:szCs w:val="20"/>
      </w:rPr>
      <w:t>婦05-(民)</w:t>
    </w:r>
    <w:r>
      <w:rPr>
        <w:rFonts w:ascii="標楷體" w:eastAsia="標楷體" w:hAnsi="標楷體" w:hint="eastAsia"/>
        <w:sz w:val="20"/>
        <w:szCs w:val="20"/>
      </w:rPr>
      <w:t>表八</w:t>
    </w:r>
  </w:p>
  <w:p w:rsidR="00A4760B" w:rsidRDefault="00A4760B">
    <w:pPr>
      <w:pStyle w:val="a5"/>
    </w:pPr>
  </w:p>
  <w:p w:rsidR="00A4760B" w:rsidRDefault="00A476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EF" w:rsidRDefault="00BB2AEF" w:rsidP="00A4760B">
      <w:r>
        <w:separator/>
      </w:r>
    </w:p>
  </w:footnote>
  <w:footnote w:type="continuationSeparator" w:id="0">
    <w:p w:rsidR="00BB2AEF" w:rsidRDefault="00BB2AEF" w:rsidP="00A4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0D"/>
    <w:rsid w:val="00142C32"/>
    <w:rsid w:val="0043680D"/>
    <w:rsid w:val="0075483C"/>
    <w:rsid w:val="00997E28"/>
    <w:rsid w:val="00A4760B"/>
    <w:rsid w:val="00B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6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6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7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76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6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6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7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7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章芷瑄</cp:lastModifiedBy>
  <cp:revision>2</cp:revision>
  <cp:lastPrinted>2014-09-30T00:34:00Z</cp:lastPrinted>
  <dcterms:created xsi:type="dcterms:W3CDTF">2019-02-11T11:09:00Z</dcterms:created>
  <dcterms:modified xsi:type="dcterms:W3CDTF">2019-02-11T11:09:00Z</dcterms:modified>
</cp:coreProperties>
</file>